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57D6B2" w14:textId="082DF771" w:rsidR="0055577B" w:rsidRPr="0009440D" w:rsidRDefault="0009440D" w:rsidP="0009440D">
      <w:pPr>
        <w:bidi/>
        <w:jc w:val="center"/>
        <w:rPr>
          <w:b/>
          <w:bCs/>
          <w:sz w:val="52"/>
          <w:szCs w:val="52"/>
          <w:rtl/>
          <w:lang w:val="en-US"/>
        </w:rPr>
      </w:pPr>
      <w:r w:rsidRPr="0009440D">
        <w:rPr>
          <w:rFonts w:hint="cs"/>
          <w:b/>
          <w:bCs/>
          <w:sz w:val="52"/>
          <w:szCs w:val="52"/>
          <w:rtl/>
          <w:lang w:val="en-US"/>
        </w:rPr>
        <w:t xml:space="preserve">מטלה 3 </w:t>
      </w:r>
      <w:r w:rsidRPr="0009440D">
        <w:rPr>
          <w:b/>
          <w:bCs/>
          <w:sz w:val="52"/>
          <w:szCs w:val="52"/>
          <w:rtl/>
          <w:lang w:val="en-US"/>
        </w:rPr>
        <w:t>–</w:t>
      </w:r>
      <w:r w:rsidRPr="0009440D">
        <w:rPr>
          <w:rFonts w:hint="cs"/>
          <w:b/>
          <w:bCs/>
          <w:sz w:val="52"/>
          <w:szCs w:val="52"/>
          <w:rtl/>
          <w:lang w:val="en-US"/>
        </w:rPr>
        <w:t xml:space="preserve"> תקשורת מחשבים</w:t>
      </w:r>
    </w:p>
    <w:p w14:paraId="7E1284D8" w14:textId="6645C878" w:rsidR="0009440D" w:rsidRPr="0009440D" w:rsidRDefault="0009440D" w:rsidP="0009440D">
      <w:pPr>
        <w:bidi/>
        <w:jc w:val="center"/>
        <w:rPr>
          <w:lang w:val="en-US"/>
        </w:rPr>
      </w:pPr>
      <w:r w:rsidRPr="0009440D">
        <w:rPr>
          <w:lang w:val="en-US"/>
        </w:rPr>
        <w:t>TCP Nonblocking Web Server</w:t>
      </w:r>
    </w:p>
    <w:p w14:paraId="350394DE" w14:textId="77777777" w:rsidR="0009440D" w:rsidRDefault="0009440D" w:rsidP="0009440D">
      <w:pPr>
        <w:bidi/>
        <w:jc w:val="center"/>
        <w:rPr>
          <w:lang w:val="en-US"/>
        </w:rPr>
      </w:pPr>
    </w:p>
    <w:p w14:paraId="029E7024" w14:textId="11BF87A1" w:rsidR="0009440D" w:rsidRDefault="0009440D" w:rsidP="0009440D">
      <w:pPr>
        <w:bidi/>
        <w:jc w:val="center"/>
        <w:rPr>
          <w:rFonts w:hint="cs"/>
          <w:rtl/>
          <w:lang w:val="en-US"/>
        </w:rPr>
      </w:pPr>
      <w:r w:rsidRPr="0009440D">
        <w:rPr>
          <w:rFonts w:hint="cs"/>
          <w:b/>
          <w:bCs/>
          <w:rtl/>
          <w:lang w:val="en-US"/>
        </w:rPr>
        <w:t>אופיר פלד</w:t>
      </w:r>
      <w:r>
        <w:rPr>
          <w:rFonts w:hint="cs"/>
          <w:rtl/>
          <w:lang w:val="en-US"/>
        </w:rPr>
        <w:t xml:space="preserve"> - 207020405</w:t>
      </w:r>
    </w:p>
    <w:p w14:paraId="0CADE012" w14:textId="25E76F3A" w:rsidR="0009440D" w:rsidRDefault="0009440D" w:rsidP="0009440D">
      <w:pPr>
        <w:bidi/>
        <w:jc w:val="center"/>
        <w:rPr>
          <w:rtl/>
          <w:lang w:val="en-US"/>
        </w:rPr>
      </w:pPr>
      <w:r w:rsidRPr="0009440D">
        <w:rPr>
          <w:rFonts w:hint="cs"/>
          <w:b/>
          <w:bCs/>
          <w:rtl/>
          <w:lang w:val="en-US"/>
        </w:rPr>
        <w:t>בר ביצ'צ'י</w:t>
      </w:r>
      <w:r>
        <w:rPr>
          <w:rFonts w:hint="cs"/>
          <w:rtl/>
          <w:lang w:val="en-US"/>
        </w:rPr>
        <w:t xml:space="preserve"> - 315852111</w:t>
      </w:r>
    </w:p>
    <w:p w14:paraId="73BC66FC" w14:textId="77777777" w:rsidR="0009440D" w:rsidRDefault="0009440D" w:rsidP="0009440D">
      <w:pPr>
        <w:bidi/>
        <w:jc w:val="center"/>
        <w:rPr>
          <w:rtl/>
          <w:lang w:val="en-US"/>
        </w:rPr>
      </w:pPr>
    </w:p>
    <w:p w14:paraId="16C09953" w14:textId="1B90D828" w:rsidR="0009440D" w:rsidRDefault="0009440D" w:rsidP="0009440D">
      <w:pPr>
        <w:bidi/>
        <w:jc w:val="center"/>
        <w:rPr>
          <w:rtl/>
          <w:lang w:val="en-US"/>
        </w:rPr>
      </w:pPr>
      <w:r>
        <w:rPr>
          <w:rFonts w:hint="cs"/>
          <w:rtl/>
          <w:lang w:val="en-US"/>
        </w:rPr>
        <w:t xml:space="preserve">מימוש </w:t>
      </w:r>
      <w:r>
        <w:rPr>
          <w:lang w:val="en-US"/>
        </w:rPr>
        <w:t>Web Server</w:t>
      </w:r>
      <w:r>
        <w:rPr>
          <w:rFonts w:hint="cs"/>
          <w:rtl/>
          <w:lang w:val="en-US"/>
        </w:rPr>
        <w:t xml:space="preserve"> הפועל על שיטת ה- </w:t>
      </w:r>
      <w:r>
        <w:rPr>
          <w:lang w:val="en-US"/>
        </w:rPr>
        <w:t>Non-Blocking</w:t>
      </w:r>
      <w:r>
        <w:rPr>
          <w:rFonts w:hint="cs"/>
          <w:rtl/>
          <w:lang w:val="en-US"/>
        </w:rPr>
        <w:t xml:space="preserve"> כך שייתמוך במספר קשרים במקביל.</w:t>
      </w:r>
    </w:p>
    <w:p w14:paraId="771BAD5E" w14:textId="5EC3BD5A" w:rsidR="0009440D" w:rsidRDefault="0009440D" w:rsidP="0009440D">
      <w:pPr>
        <w:bidi/>
        <w:jc w:val="center"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הפרוטוקול </w:t>
      </w:r>
      <w:r w:rsidR="007503CD">
        <w:rPr>
          <w:rFonts w:hint="cs"/>
          <w:rtl/>
          <w:lang w:val="en-US"/>
        </w:rPr>
        <w:t>מקבל בקשות</w:t>
      </w:r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text/html</w:t>
      </w:r>
      <w:r w:rsidR="007503CD">
        <w:rPr>
          <w:rFonts w:hint="cs"/>
          <w:rtl/>
          <w:lang w:val="en-US"/>
        </w:rPr>
        <w:t xml:space="preserve"> ומחזיר </w:t>
      </w:r>
      <w:r w:rsidR="007503CD">
        <w:rPr>
          <w:lang w:val="en-US"/>
        </w:rPr>
        <w:t>text/plain</w:t>
      </w:r>
    </w:p>
    <w:p w14:paraId="65A7D42F" w14:textId="4CEF5CD2" w:rsidR="0009440D" w:rsidRDefault="0009440D" w:rsidP="0009440D">
      <w:pPr>
        <w:bidi/>
        <w:jc w:val="center"/>
        <w:rPr>
          <w:lang w:val="en-US"/>
        </w:rPr>
      </w:pPr>
      <w:r>
        <w:rPr>
          <w:rFonts w:hint="cs"/>
          <w:rtl/>
          <w:lang w:val="en-US"/>
        </w:rPr>
        <w:t xml:space="preserve">השרת תומך בפעולות הבאות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OPTIONS, GET, HEAD, POST, PUT, DELETE, TRACE</w:t>
      </w:r>
    </w:p>
    <w:p w14:paraId="0E504570" w14:textId="7F1B49CC" w:rsidR="00260A07" w:rsidRDefault="00260A07" w:rsidP="00260A07">
      <w:pPr>
        <w:bidi/>
        <w:jc w:val="center"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השרת הוא שרת המקבל ומוציא קריאות </w:t>
      </w:r>
      <w:r>
        <w:rPr>
          <w:lang w:val="en-US"/>
        </w:rPr>
        <w:t>HTTP</w:t>
      </w:r>
      <w:r>
        <w:rPr>
          <w:rFonts w:hint="cs"/>
          <w:rtl/>
          <w:lang w:val="en-US"/>
        </w:rPr>
        <w:t xml:space="preserve"> על פורט 27015</w:t>
      </w:r>
    </w:p>
    <w:p w14:paraId="5177C68E" w14:textId="1BB414D4" w:rsidR="0009440D" w:rsidRDefault="0009440D" w:rsidP="0009440D">
      <w:pPr>
        <w:bidi/>
        <w:jc w:val="center"/>
        <w:rPr>
          <w:rtl/>
          <w:lang w:val="en-US"/>
        </w:rPr>
      </w:pPr>
    </w:p>
    <w:p w14:paraId="153F407B" w14:textId="588E0152" w:rsidR="0009440D" w:rsidRDefault="0009440D" w:rsidP="0009440D">
      <w:pPr>
        <w:bidi/>
        <w:jc w:val="center"/>
        <w:rPr>
          <w:rtl/>
          <w:lang w:val="en-US"/>
        </w:rPr>
      </w:pPr>
      <w:r>
        <w:rPr>
          <w:rFonts w:hint="cs"/>
          <w:rtl/>
          <w:lang w:val="en-US"/>
        </w:rPr>
        <w:t>ניתן לבקש מהשרת דף מסוים באחת מ- 3 השפות הבאות: עברית, אנגלית או צרפתית</w:t>
      </w:r>
    </w:p>
    <w:p w14:paraId="78557AD9" w14:textId="5A3AFB73" w:rsidR="0009440D" w:rsidRDefault="0009440D" w:rsidP="0009440D">
      <w:pPr>
        <w:bidi/>
        <w:jc w:val="center"/>
        <w:rPr>
          <w:rtl/>
          <w:lang w:val="en-US"/>
        </w:rPr>
      </w:pPr>
      <w:r>
        <w:rPr>
          <w:rFonts w:hint="cs"/>
          <w:rtl/>
          <w:lang w:val="en-US"/>
        </w:rPr>
        <w:t>שפת ברירת המחדל של השרת היא אנגלית</w:t>
      </w:r>
    </w:p>
    <w:p w14:paraId="162163D0" w14:textId="6324F06E" w:rsidR="0009440D" w:rsidRDefault="0009440D" w:rsidP="0009440D">
      <w:pPr>
        <w:bidi/>
        <w:jc w:val="center"/>
        <w:rPr>
          <w:lang w:val="en-US"/>
        </w:rPr>
      </w:pPr>
      <w:r w:rsidRPr="00475D90">
        <w:rPr>
          <w:rFonts w:hint="cs"/>
          <w:b/>
          <w:bCs/>
          <w:rtl/>
          <w:lang w:val="en-US"/>
        </w:rPr>
        <w:t>עברית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index_he.html</w:t>
      </w:r>
    </w:p>
    <w:p w14:paraId="7D09567C" w14:textId="686CDF36" w:rsidR="0009440D" w:rsidRDefault="0009440D" w:rsidP="0009440D">
      <w:pPr>
        <w:bidi/>
        <w:jc w:val="center"/>
        <w:rPr>
          <w:lang w:val="en-US"/>
        </w:rPr>
      </w:pPr>
      <w:r w:rsidRPr="00475D90">
        <w:rPr>
          <w:rFonts w:hint="cs"/>
          <w:b/>
          <w:bCs/>
          <w:rtl/>
          <w:lang w:val="en-US"/>
        </w:rPr>
        <w:t>אנגלית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index_en.html</w:t>
      </w:r>
    </w:p>
    <w:p w14:paraId="51C842AF" w14:textId="265A811D" w:rsidR="0009440D" w:rsidRDefault="0009440D" w:rsidP="003101AB">
      <w:pPr>
        <w:bidi/>
        <w:jc w:val="center"/>
        <w:rPr>
          <w:lang w:val="en-US"/>
        </w:rPr>
      </w:pPr>
      <w:r w:rsidRPr="00475D90">
        <w:rPr>
          <w:rFonts w:hint="cs"/>
          <w:b/>
          <w:bCs/>
          <w:rtl/>
          <w:lang w:val="en-US"/>
        </w:rPr>
        <w:t>צרפתית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index_fr.html</w:t>
      </w:r>
    </w:p>
    <w:p w14:paraId="77A4B65E" w14:textId="77777777" w:rsidR="0009440D" w:rsidRDefault="0009440D" w:rsidP="0009440D">
      <w:pPr>
        <w:bidi/>
        <w:jc w:val="center"/>
        <w:rPr>
          <w:lang w:val="en-US"/>
        </w:rPr>
      </w:pPr>
    </w:p>
    <w:p w14:paraId="4D0BBC45" w14:textId="53788CE8" w:rsidR="0009440D" w:rsidRDefault="0009440D" w:rsidP="0009440D">
      <w:pPr>
        <w:bidi/>
        <w:jc w:val="center"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בנוסף, ישנה יכולת לבקש את העמוד הנדרש ע"י שימוש ב- </w:t>
      </w:r>
      <w:r w:rsidRPr="00364021">
        <w:rPr>
          <w:b/>
          <w:bCs/>
          <w:lang w:val="en-US"/>
        </w:rPr>
        <w:t>Query</w:t>
      </w:r>
      <w:r>
        <w:rPr>
          <w:lang w:val="en-US"/>
        </w:rPr>
        <w:t xml:space="preserve"> </w:t>
      </w:r>
      <w:r w:rsidRPr="00364021">
        <w:rPr>
          <w:b/>
          <w:bCs/>
          <w:lang w:val="en-US"/>
        </w:rPr>
        <w:t>parameter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br/>
      </w:r>
      <w:r>
        <w:rPr>
          <w:rFonts w:hint="cs"/>
          <w:rtl/>
          <w:lang w:val="en-US"/>
        </w:rPr>
        <w:t xml:space="preserve">ה- </w:t>
      </w:r>
      <w:r w:rsidRPr="003F63A4">
        <w:rPr>
          <w:b/>
          <w:bCs/>
          <w:lang w:val="en-US"/>
        </w:rPr>
        <w:t>key</w:t>
      </w:r>
      <w:r>
        <w:rPr>
          <w:rFonts w:hint="cs"/>
          <w:rtl/>
          <w:lang w:val="en-US"/>
        </w:rPr>
        <w:t xml:space="preserve"> הוא </w:t>
      </w:r>
      <w:r>
        <w:rPr>
          <w:lang w:val="en-US"/>
        </w:rPr>
        <w:t>lang</w:t>
      </w:r>
      <w:r>
        <w:rPr>
          <w:rtl/>
          <w:lang w:val="en-US"/>
        </w:rPr>
        <w:br/>
      </w:r>
      <w:r>
        <w:rPr>
          <w:rFonts w:hint="cs"/>
          <w:rtl/>
          <w:lang w:val="en-US"/>
        </w:rPr>
        <w:t xml:space="preserve">ה- </w:t>
      </w:r>
      <w:r w:rsidRPr="003F63A4">
        <w:rPr>
          <w:b/>
          <w:bCs/>
          <w:lang w:val="en-US"/>
        </w:rPr>
        <w:t>value</w:t>
      </w:r>
      <w:r>
        <w:rPr>
          <w:rFonts w:hint="cs"/>
          <w:rtl/>
          <w:lang w:val="en-US"/>
        </w:rPr>
        <w:t xml:space="preserve"> הוא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>/he/</w:t>
      </w:r>
      <w:proofErr w:type="spellStart"/>
      <w:r>
        <w:rPr>
          <w:lang w:val="en-US"/>
        </w:rPr>
        <w:t>fr</w:t>
      </w:r>
      <w:proofErr w:type="spellEnd"/>
    </w:p>
    <w:p w14:paraId="6B841AC2" w14:textId="4603686E" w:rsidR="007503CD" w:rsidRDefault="007503CD">
      <w:pPr>
        <w:rPr>
          <w:rtl/>
          <w:lang w:val="en-US"/>
        </w:rPr>
      </w:pPr>
      <w:r>
        <w:rPr>
          <w:rtl/>
          <w:lang w:val="en-US"/>
        </w:rPr>
        <w:br w:type="page"/>
      </w:r>
    </w:p>
    <w:p w14:paraId="0BCA29CB" w14:textId="030F5BBF" w:rsidR="007503CD" w:rsidRDefault="007503CD" w:rsidP="007503CD">
      <w:pPr>
        <w:bidi/>
        <w:jc w:val="center"/>
        <w:rPr>
          <w:b/>
          <w:bCs/>
          <w:sz w:val="40"/>
          <w:szCs w:val="40"/>
          <w:u w:val="single"/>
          <w:lang w:val="en-US"/>
        </w:rPr>
      </w:pPr>
      <w:r w:rsidRPr="007503CD">
        <w:rPr>
          <w:b/>
          <w:bCs/>
          <w:sz w:val="40"/>
          <w:szCs w:val="40"/>
          <w:u w:val="single"/>
          <w:lang w:val="en-US"/>
        </w:rPr>
        <w:lastRenderedPageBreak/>
        <w:t>Screenshots</w:t>
      </w:r>
    </w:p>
    <w:p w14:paraId="3E18A745" w14:textId="2A7B29E1" w:rsidR="007503CD" w:rsidRDefault="007503CD" w:rsidP="007503CD">
      <w:pPr>
        <w:bidi/>
        <w:jc w:val="center"/>
        <w:rPr>
          <w:sz w:val="22"/>
          <w:szCs w:val="22"/>
          <w:lang w:val="en-US"/>
        </w:rPr>
      </w:pPr>
      <w:r w:rsidRPr="007503CD">
        <w:rPr>
          <w:sz w:val="22"/>
          <w:szCs w:val="22"/>
          <w:lang w:val="en-US"/>
        </w:rPr>
        <w:t>OPTIONS Request</w:t>
      </w:r>
    </w:p>
    <w:p w14:paraId="3EA0D615" w14:textId="35FAC3FC" w:rsidR="007503CD" w:rsidRDefault="00D46861" w:rsidP="007503CD">
      <w:pPr>
        <w:bidi/>
        <w:jc w:val="center"/>
        <w:rPr>
          <w:sz w:val="22"/>
          <w:szCs w:val="22"/>
          <w:lang w:val="en-US"/>
        </w:rPr>
      </w:pPr>
      <w:r w:rsidRPr="00D46861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703D5DE8" wp14:editId="1A47797A">
            <wp:extent cx="5731510" cy="2122170"/>
            <wp:effectExtent l="0" t="0" r="2540" b="0"/>
            <wp:docPr id="84524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447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A684" w14:textId="77777777" w:rsidR="00D46861" w:rsidRDefault="00D46861" w:rsidP="00D46861">
      <w:pPr>
        <w:bidi/>
        <w:jc w:val="center"/>
        <w:rPr>
          <w:sz w:val="22"/>
          <w:szCs w:val="22"/>
          <w:lang w:val="en-US"/>
        </w:rPr>
      </w:pPr>
    </w:p>
    <w:p w14:paraId="5BFE023A" w14:textId="638A0086" w:rsidR="00D46861" w:rsidRDefault="00D46861" w:rsidP="00D46861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OPTIONS Response</w:t>
      </w:r>
    </w:p>
    <w:p w14:paraId="63DEE950" w14:textId="32AF3435" w:rsidR="00D46861" w:rsidRDefault="00D46861" w:rsidP="00D46861">
      <w:pPr>
        <w:bidi/>
        <w:jc w:val="center"/>
        <w:rPr>
          <w:sz w:val="22"/>
          <w:szCs w:val="22"/>
          <w:lang w:val="en-US"/>
        </w:rPr>
      </w:pPr>
      <w:r w:rsidRPr="00D46861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067296AC" wp14:editId="4958C355">
            <wp:extent cx="5731510" cy="2350135"/>
            <wp:effectExtent l="0" t="0" r="2540" b="0"/>
            <wp:docPr id="255319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1940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07E7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3E1A5689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47D340FC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18F00767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2378C2D9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74699E1F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4F42C0E0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24F0ACA4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5A6A58B1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7C7E2790" w14:textId="6D91C51A" w:rsidR="00495BCC" w:rsidRDefault="00495BCC" w:rsidP="00495BCC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GET Request</w:t>
      </w:r>
    </w:p>
    <w:p w14:paraId="12B5B56F" w14:textId="3E551C51" w:rsidR="00495BCC" w:rsidRDefault="00495BCC" w:rsidP="00495BCC">
      <w:pPr>
        <w:bidi/>
        <w:jc w:val="center"/>
        <w:rPr>
          <w:sz w:val="22"/>
          <w:szCs w:val="22"/>
          <w:lang w:val="en-US"/>
        </w:rPr>
      </w:pPr>
      <w:r w:rsidRPr="00495BCC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622C18B4" wp14:editId="451553FF">
            <wp:extent cx="5731510" cy="2194560"/>
            <wp:effectExtent l="0" t="0" r="2540" b="0"/>
            <wp:docPr id="1231839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3996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D7CA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7BA382E2" w14:textId="2EF256A2" w:rsidR="00495BCC" w:rsidRDefault="00495BCC" w:rsidP="00495BCC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GET Response</w:t>
      </w:r>
    </w:p>
    <w:p w14:paraId="676A1D87" w14:textId="3C154EF0" w:rsidR="00495BCC" w:rsidRDefault="00495BCC" w:rsidP="00495BCC">
      <w:pPr>
        <w:bidi/>
        <w:jc w:val="center"/>
        <w:rPr>
          <w:sz w:val="22"/>
          <w:szCs w:val="22"/>
          <w:lang w:val="en-US"/>
        </w:rPr>
      </w:pPr>
      <w:r w:rsidRPr="00495BCC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18821499" wp14:editId="0EB0FF4E">
            <wp:extent cx="5731510" cy="2973705"/>
            <wp:effectExtent l="0" t="0" r="2540" b="0"/>
            <wp:docPr id="1878271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713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4229" w14:textId="019DFCEF" w:rsidR="00495BCC" w:rsidRDefault="00495BCC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24FD0EBA" w14:textId="7375676C" w:rsidR="00495BCC" w:rsidRDefault="00495BCC" w:rsidP="00495BCC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Head Request</w:t>
      </w:r>
    </w:p>
    <w:p w14:paraId="77C5029A" w14:textId="478683DE" w:rsidR="00495BCC" w:rsidRDefault="00495BCC" w:rsidP="00495BCC">
      <w:pPr>
        <w:bidi/>
        <w:jc w:val="center"/>
        <w:rPr>
          <w:sz w:val="22"/>
          <w:szCs w:val="22"/>
          <w:lang w:val="en-US"/>
        </w:rPr>
      </w:pPr>
      <w:r w:rsidRPr="00495BCC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0E7DBBC9" wp14:editId="7288B9DE">
            <wp:extent cx="5731510" cy="2272665"/>
            <wp:effectExtent l="0" t="0" r="2540" b="0"/>
            <wp:docPr id="676981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812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962D" w14:textId="77777777" w:rsidR="00495BCC" w:rsidRDefault="00495BCC" w:rsidP="00495BCC">
      <w:pPr>
        <w:bidi/>
        <w:jc w:val="center"/>
        <w:rPr>
          <w:sz w:val="22"/>
          <w:szCs w:val="22"/>
          <w:lang w:val="en-US"/>
        </w:rPr>
      </w:pPr>
    </w:p>
    <w:p w14:paraId="4C59D909" w14:textId="36717846" w:rsidR="00495BCC" w:rsidRDefault="00495BCC" w:rsidP="00495BCC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Head Response</w:t>
      </w:r>
    </w:p>
    <w:p w14:paraId="39E66147" w14:textId="0B951EE0" w:rsidR="00495BCC" w:rsidRDefault="00495BCC" w:rsidP="00495BCC">
      <w:pPr>
        <w:bidi/>
        <w:jc w:val="center"/>
        <w:rPr>
          <w:sz w:val="22"/>
          <w:szCs w:val="22"/>
          <w:lang w:val="en-US"/>
        </w:rPr>
      </w:pPr>
      <w:r w:rsidRPr="00495BCC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72CE28AD" wp14:editId="1A345F8C">
            <wp:extent cx="5731510" cy="2351405"/>
            <wp:effectExtent l="0" t="0" r="2540" b="0"/>
            <wp:docPr id="825567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6709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0D82" w14:textId="297D3135" w:rsidR="004114DB" w:rsidRDefault="004114DB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42D59732" w14:textId="3142719F" w:rsidR="004114DB" w:rsidRDefault="004114DB" w:rsidP="004114DB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POST Request</w:t>
      </w:r>
    </w:p>
    <w:p w14:paraId="6E83A83E" w14:textId="4D17F886" w:rsidR="004114DB" w:rsidRDefault="00B6188C" w:rsidP="004114DB">
      <w:pPr>
        <w:bidi/>
        <w:jc w:val="center"/>
        <w:rPr>
          <w:sz w:val="22"/>
          <w:szCs w:val="22"/>
          <w:lang w:val="en-US"/>
        </w:rPr>
      </w:pPr>
      <w:r w:rsidRPr="00B6188C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2BA5FDD4" wp14:editId="19BD8D7B">
            <wp:extent cx="5731510" cy="3074035"/>
            <wp:effectExtent l="0" t="0" r="2540" b="0"/>
            <wp:docPr id="193611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113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6472" w14:textId="77777777" w:rsidR="004114DB" w:rsidRDefault="004114DB" w:rsidP="004114DB">
      <w:pPr>
        <w:bidi/>
        <w:jc w:val="center"/>
        <w:rPr>
          <w:sz w:val="22"/>
          <w:szCs w:val="22"/>
          <w:lang w:val="en-US"/>
        </w:rPr>
      </w:pPr>
    </w:p>
    <w:p w14:paraId="1EDAF2A5" w14:textId="26354BEA" w:rsidR="004114DB" w:rsidRDefault="004114DB" w:rsidP="004114DB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POST Response</w:t>
      </w:r>
    </w:p>
    <w:p w14:paraId="6396F1E0" w14:textId="47769C24" w:rsidR="004114DB" w:rsidRDefault="00B6188C" w:rsidP="004114DB">
      <w:pPr>
        <w:bidi/>
        <w:jc w:val="center"/>
        <w:rPr>
          <w:sz w:val="22"/>
          <w:szCs w:val="22"/>
          <w:lang w:val="en-US"/>
        </w:rPr>
      </w:pPr>
      <w:r w:rsidRPr="00B6188C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2C50DB69" wp14:editId="1CD3EAEF">
            <wp:extent cx="5731510" cy="3052445"/>
            <wp:effectExtent l="0" t="0" r="2540" b="0"/>
            <wp:docPr id="1163374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741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2499" w14:textId="77777777" w:rsidR="00B6188C" w:rsidRDefault="00B6188C" w:rsidP="00B6188C">
      <w:pPr>
        <w:bidi/>
        <w:jc w:val="center"/>
        <w:rPr>
          <w:sz w:val="22"/>
          <w:szCs w:val="22"/>
          <w:lang w:val="en-US"/>
        </w:rPr>
      </w:pPr>
    </w:p>
    <w:p w14:paraId="5B8BA7DF" w14:textId="77777777" w:rsidR="00B6188C" w:rsidRDefault="00B6188C" w:rsidP="00B6188C">
      <w:pPr>
        <w:bidi/>
        <w:jc w:val="center"/>
        <w:rPr>
          <w:sz w:val="22"/>
          <w:szCs w:val="22"/>
          <w:lang w:val="en-US"/>
        </w:rPr>
      </w:pPr>
    </w:p>
    <w:p w14:paraId="6F6C7430" w14:textId="77777777" w:rsidR="00B6188C" w:rsidRDefault="00B6188C" w:rsidP="00B6188C">
      <w:pPr>
        <w:bidi/>
        <w:jc w:val="center"/>
        <w:rPr>
          <w:sz w:val="22"/>
          <w:szCs w:val="22"/>
          <w:lang w:val="en-US"/>
        </w:rPr>
      </w:pPr>
    </w:p>
    <w:p w14:paraId="0A8C4654" w14:textId="77777777" w:rsidR="00B6188C" w:rsidRDefault="00B6188C" w:rsidP="00B6188C">
      <w:pPr>
        <w:bidi/>
        <w:jc w:val="center"/>
        <w:rPr>
          <w:sz w:val="22"/>
          <w:szCs w:val="22"/>
          <w:lang w:val="en-US"/>
        </w:rPr>
      </w:pPr>
    </w:p>
    <w:p w14:paraId="4813902A" w14:textId="77777777" w:rsidR="00B6188C" w:rsidRDefault="00B6188C" w:rsidP="00B6188C">
      <w:pPr>
        <w:bidi/>
        <w:jc w:val="center"/>
        <w:rPr>
          <w:sz w:val="22"/>
          <w:szCs w:val="22"/>
          <w:lang w:val="en-US"/>
        </w:rPr>
      </w:pPr>
    </w:p>
    <w:p w14:paraId="40013F55" w14:textId="0B2EE947" w:rsidR="00B6188C" w:rsidRDefault="00B6188C" w:rsidP="00B6188C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PUT Request</w:t>
      </w:r>
    </w:p>
    <w:p w14:paraId="2BABC55A" w14:textId="2A7DD42D" w:rsidR="00B6188C" w:rsidRDefault="00B6188C" w:rsidP="00B6188C">
      <w:pPr>
        <w:bidi/>
        <w:jc w:val="center"/>
        <w:rPr>
          <w:sz w:val="22"/>
          <w:szCs w:val="22"/>
          <w:lang w:val="en-US"/>
        </w:rPr>
      </w:pPr>
      <w:r w:rsidRPr="00B6188C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38418BEE" wp14:editId="1AC0F69E">
            <wp:extent cx="5731510" cy="3048635"/>
            <wp:effectExtent l="0" t="0" r="2540" b="0"/>
            <wp:docPr id="562484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8498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5913" w14:textId="77777777" w:rsidR="00B6188C" w:rsidRDefault="00B6188C" w:rsidP="00B6188C">
      <w:pPr>
        <w:bidi/>
        <w:jc w:val="center"/>
        <w:rPr>
          <w:sz w:val="22"/>
          <w:szCs w:val="22"/>
          <w:lang w:val="en-US"/>
        </w:rPr>
      </w:pPr>
    </w:p>
    <w:p w14:paraId="556526B2" w14:textId="08D9AE02" w:rsidR="00B6188C" w:rsidRDefault="00B6188C" w:rsidP="00B6188C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PUT Response</w:t>
      </w:r>
    </w:p>
    <w:p w14:paraId="5A52165A" w14:textId="2E856C3C" w:rsidR="00B6188C" w:rsidRDefault="00226D0D" w:rsidP="00B6188C">
      <w:pPr>
        <w:bidi/>
        <w:jc w:val="center"/>
        <w:rPr>
          <w:sz w:val="22"/>
          <w:szCs w:val="22"/>
          <w:lang w:val="en-US"/>
        </w:rPr>
      </w:pPr>
      <w:r w:rsidRPr="00226D0D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4F960E04" wp14:editId="0972531A">
            <wp:extent cx="5731510" cy="3031490"/>
            <wp:effectExtent l="0" t="0" r="2540" b="0"/>
            <wp:docPr id="1655612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1203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359B" w14:textId="4C7F506E" w:rsidR="00B6188C" w:rsidRDefault="00B6188C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4B3D63A0" w14:textId="2AA4625D" w:rsidR="00B6188C" w:rsidRDefault="00B6188C" w:rsidP="00B6188C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DELETE Request</w:t>
      </w:r>
    </w:p>
    <w:p w14:paraId="5FB40A3D" w14:textId="693CDAD1" w:rsidR="00B6188C" w:rsidRDefault="00B6188C" w:rsidP="00B6188C">
      <w:pPr>
        <w:bidi/>
        <w:jc w:val="center"/>
        <w:rPr>
          <w:sz w:val="22"/>
          <w:szCs w:val="22"/>
          <w:lang w:val="en-US"/>
        </w:rPr>
      </w:pPr>
      <w:r w:rsidRPr="00B6188C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5EA370F2" wp14:editId="58F09B81">
            <wp:extent cx="5731510" cy="2672715"/>
            <wp:effectExtent l="0" t="0" r="2540" b="0"/>
            <wp:docPr id="226972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723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7FC1" w14:textId="77777777" w:rsidR="00B6188C" w:rsidRDefault="00B6188C" w:rsidP="00B6188C">
      <w:pPr>
        <w:bidi/>
        <w:jc w:val="center"/>
        <w:rPr>
          <w:sz w:val="22"/>
          <w:szCs w:val="22"/>
          <w:lang w:val="en-US"/>
        </w:rPr>
      </w:pPr>
    </w:p>
    <w:p w14:paraId="311E49DF" w14:textId="0C357967" w:rsidR="00B6188C" w:rsidRDefault="00B6188C" w:rsidP="00B6188C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DELETE Response</w:t>
      </w:r>
    </w:p>
    <w:p w14:paraId="788540B5" w14:textId="3C0B8E9B" w:rsidR="00B6188C" w:rsidRDefault="00B6188C" w:rsidP="00B6188C">
      <w:pPr>
        <w:bidi/>
        <w:jc w:val="center"/>
        <w:rPr>
          <w:sz w:val="22"/>
          <w:szCs w:val="22"/>
          <w:lang w:val="en-US"/>
        </w:rPr>
      </w:pPr>
      <w:r w:rsidRPr="00B6188C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226AA9C6" wp14:editId="5A155968">
            <wp:extent cx="5731510" cy="2820670"/>
            <wp:effectExtent l="0" t="0" r="2540" b="0"/>
            <wp:docPr id="1165865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655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C42E" w14:textId="11FAE2B7" w:rsidR="001314BA" w:rsidRDefault="001314BA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60D84EA2" w14:textId="7C8BAD66" w:rsidR="001314BA" w:rsidRDefault="001314BA" w:rsidP="001314BA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TRACE Request</w:t>
      </w:r>
    </w:p>
    <w:p w14:paraId="1F1BF7D1" w14:textId="184B9DB0" w:rsidR="001314BA" w:rsidRDefault="00226D0D" w:rsidP="001314BA">
      <w:pPr>
        <w:bidi/>
        <w:jc w:val="center"/>
        <w:rPr>
          <w:sz w:val="22"/>
          <w:szCs w:val="22"/>
          <w:lang w:val="en-US"/>
        </w:rPr>
      </w:pPr>
      <w:r w:rsidRPr="001314BA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27ED2375" wp14:editId="40A63C13">
            <wp:extent cx="5731510" cy="2637155"/>
            <wp:effectExtent l="0" t="0" r="2540" b="0"/>
            <wp:docPr id="715498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988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C1EC" w14:textId="77777777" w:rsidR="001314BA" w:rsidRDefault="001314BA" w:rsidP="001314BA">
      <w:pPr>
        <w:bidi/>
        <w:jc w:val="center"/>
        <w:rPr>
          <w:sz w:val="22"/>
          <w:szCs w:val="22"/>
          <w:lang w:val="en-US"/>
        </w:rPr>
      </w:pPr>
    </w:p>
    <w:p w14:paraId="2B33F67B" w14:textId="5A61DB94" w:rsidR="001314BA" w:rsidRDefault="001314BA" w:rsidP="001314BA">
      <w:pPr>
        <w:bidi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TRACE Response</w:t>
      </w:r>
    </w:p>
    <w:p w14:paraId="6A1F4EEF" w14:textId="101849B5" w:rsidR="001314BA" w:rsidRPr="007503CD" w:rsidRDefault="00226D0D" w:rsidP="001314BA">
      <w:pPr>
        <w:bidi/>
        <w:jc w:val="center"/>
        <w:rPr>
          <w:sz w:val="22"/>
          <w:szCs w:val="22"/>
          <w:lang w:val="en-US"/>
        </w:rPr>
      </w:pPr>
      <w:r w:rsidRPr="00226D0D">
        <w:rPr>
          <w:rFonts w:cs="Arial"/>
          <w:sz w:val="22"/>
          <w:szCs w:val="22"/>
          <w:rtl/>
          <w:lang w:val="en-US"/>
        </w:rPr>
        <w:drawing>
          <wp:inline distT="0" distB="0" distL="0" distR="0" wp14:anchorId="0ED070BC" wp14:editId="02C26E09">
            <wp:extent cx="5731510" cy="2994660"/>
            <wp:effectExtent l="0" t="0" r="2540" b="0"/>
            <wp:docPr id="378132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328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4BA" w:rsidRPr="007503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A16"/>
    <w:rsid w:val="0009440D"/>
    <w:rsid w:val="001314BA"/>
    <w:rsid w:val="001F45C3"/>
    <w:rsid w:val="00226D0D"/>
    <w:rsid w:val="00260A07"/>
    <w:rsid w:val="0026485C"/>
    <w:rsid w:val="003101AB"/>
    <w:rsid w:val="00364021"/>
    <w:rsid w:val="003F63A4"/>
    <w:rsid w:val="004114DB"/>
    <w:rsid w:val="00455A16"/>
    <w:rsid w:val="00475D90"/>
    <w:rsid w:val="00495BCC"/>
    <w:rsid w:val="0055577B"/>
    <w:rsid w:val="007503CD"/>
    <w:rsid w:val="007655E5"/>
    <w:rsid w:val="00B6188C"/>
    <w:rsid w:val="00D46861"/>
    <w:rsid w:val="00EA2791"/>
    <w:rsid w:val="00F71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ABCFC"/>
  <w15:chartTrackingRefBased/>
  <w15:docId w15:val="{3AF4E01E-EBCB-46EA-B0F9-C38271CFA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5A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5A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5A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5A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5A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5A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5A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5A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5A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5A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5A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5A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5A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5A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5A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5A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5A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5A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5A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5A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5A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5A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5A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5A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5A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5A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5A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5A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5A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8</Pages>
  <Words>134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 Bichachi</dc:creator>
  <cp:keywords/>
  <dc:description/>
  <cp:lastModifiedBy>Bar Bichachi</cp:lastModifiedBy>
  <cp:revision>15</cp:revision>
  <dcterms:created xsi:type="dcterms:W3CDTF">2024-06-26T19:34:00Z</dcterms:created>
  <dcterms:modified xsi:type="dcterms:W3CDTF">2024-06-26T20:14:00Z</dcterms:modified>
</cp:coreProperties>
</file>